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856E8" w14:textId="1BA71798" w:rsidR="007B7CEE" w:rsidRDefault="007B7CEE" w:rsidP="0034198F">
      <w:pPr>
        <w:jc w:val="center"/>
        <w:rPr>
          <w:b/>
          <w:sz w:val="32"/>
          <w:szCs w:val="32"/>
        </w:rPr>
      </w:pPr>
      <w:r w:rsidRPr="002F4C95">
        <w:rPr>
          <w:b/>
          <w:sz w:val="32"/>
          <w:szCs w:val="32"/>
        </w:rPr>
        <w:t>Ch</w:t>
      </w:r>
      <w:r w:rsidR="0034198F">
        <w:rPr>
          <w:b/>
          <w:sz w:val="32"/>
          <w:szCs w:val="32"/>
        </w:rPr>
        <w:t>apter</w:t>
      </w:r>
      <w:r w:rsidRPr="002F4C95">
        <w:rPr>
          <w:b/>
          <w:sz w:val="32"/>
          <w:szCs w:val="32"/>
        </w:rPr>
        <w:t xml:space="preserve"> </w:t>
      </w:r>
      <w:r>
        <w:rPr>
          <w:b/>
          <w:sz w:val="32"/>
          <w:szCs w:val="32"/>
        </w:rPr>
        <w:t>17</w:t>
      </w:r>
      <w:r w:rsidR="0034198F">
        <w:rPr>
          <w:b/>
          <w:sz w:val="32"/>
          <w:szCs w:val="32"/>
        </w:rPr>
        <w:t>:</w:t>
      </w:r>
      <w:r>
        <w:rPr>
          <w:b/>
          <w:sz w:val="32"/>
          <w:szCs w:val="32"/>
        </w:rPr>
        <w:t xml:space="preserve"> </w:t>
      </w:r>
      <w:r w:rsidR="0034198F">
        <w:rPr>
          <w:b/>
          <w:sz w:val="32"/>
          <w:szCs w:val="32"/>
        </w:rPr>
        <w:t>Equilibrium</w:t>
      </w:r>
    </w:p>
    <w:p w14:paraId="1B4BEABF" w14:textId="77777777" w:rsidR="0034198F" w:rsidRDefault="0034198F" w:rsidP="0034198F">
      <w:pPr>
        <w:jc w:val="center"/>
        <w:rPr>
          <w:b/>
          <w:sz w:val="32"/>
          <w:szCs w:val="32"/>
        </w:rPr>
      </w:pPr>
    </w:p>
    <w:p w14:paraId="4A795011" w14:textId="1F0BDE3D" w:rsidR="0034198F" w:rsidRPr="0034198F" w:rsidRDefault="0034198F" w:rsidP="0034198F">
      <w:pPr>
        <w:rPr>
          <w:sz w:val="32"/>
          <w:szCs w:val="32"/>
          <w:u w:val="single"/>
        </w:rPr>
      </w:pPr>
      <w:r w:rsidRPr="0034198F">
        <w:rPr>
          <w:sz w:val="32"/>
          <w:szCs w:val="32"/>
          <w:u w:val="single"/>
        </w:rPr>
        <w:t>17.1 – Reaction rates and Equilibrium</w:t>
      </w:r>
    </w:p>
    <w:p w14:paraId="4DB13961" w14:textId="77777777" w:rsidR="007B7CEE" w:rsidRPr="007B7CEE" w:rsidRDefault="007B7CEE" w:rsidP="007B7CEE"/>
    <w:p w14:paraId="35C8AA23" w14:textId="0E50829C" w:rsidR="0034198F" w:rsidRDefault="0034198F" w:rsidP="005877B9">
      <w:r>
        <w:t>Collision model of chemical reactions:</w:t>
      </w:r>
    </w:p>
    <w:p w14:paraId="362D98ED" w14:textId="77777777" w:rsidR="0034198F" w:rsidRDefault="0034198F" w:rsidP="005877B9"/>
    <w:p w14:paraId="2F62A27B" w14:textId="77777777" w:rsidR="0034198F" w:rsidRDefault="0034198F" w:rsidP="005877B9"/>
    <w:p w14:paraId="41AF4B3A" w14:textId="485FDF4C" w:rsidR="0034198F" w:rsidRDefault="0034198F" w:rsidP="005877B9">
      <w:r>
        <w:rPr>
          <w:noProof/>
        </w:rPr>
        <w:drawing>
          <wp:inline distT="0" distB="0" distL="0" distR="0" wp14:anchorId="44593A96" wp14:editId="2BCB3FFD">
            <wp:extent cx="5485765" cy="685800"/>
            <wp:effectExtent l="0" t="0" r="63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42541" b="41281"/>
                    <a:stretch/>
                  </pic:blipFill>
                  <pic:spPr bwMode="auto">
                    <a:xfrm>
                      <a:off x="0" y="0"/>
                      <a:ext cx="5486400" cy="685879"/>
                    </a:xfrm>
                    <a:prstGeom prst="rect">
                      <a:avLst/>
                    </a:prstGeom>
                    <a:noFill/>
                    <a:ln>
                      <a:noFill/>
                    </a:ln>
                    <a:extLst>
                      <a:ext uri="{53640926-AAD7-44d8-BBD7-CCE9431645EC}">
                        <a14:shadowObscured xmlns:a14="http://schemas.microsoft.com/office/drawing/2010/main"/>
                      </a:ext>
                    </a:extLst>
                  </pic:spPr>
                </pic:pic>
              </a:graphicData>
            </a:graphic>
          </wp:inline>
        </w:drawing>
      </w:r>
    </w:p>
    <w:p w14:paraId="6E33C100" w14:textId="77777777" w:rsidR="0034198F" w:rsidRDefault="0034198F" w:rsidP="005877B9"/>
    <w:p w14:paraId="2576C393" w14:textId="77777777" w:rsidR="0034198F" w:rsidRDefault="0034198F" w:rsidP="005877B9"/>
    <w:p w14:paraId="5839A2F6" w14:textId="77777777" w:rsidR="0034198F" w:rsidRDefault="0034198F" w:rsidP="005877B9"/>
    <w:p w14:paraId="4FC9BB04" w14:textId="0E604EAA" w:rsidR="007B7CEE" w:rsidRDefault="007B7CEE" w:rsidP="005877B9">
      <w:r>
        <w:t>How can we affect the rate of a reaction?</w:t>
      </w:r>
    </w:p>
    <w:p w14:paraId="76000CCA" w14:textId="77777777" w:rsidR="0034198F" w:rsidRDefault="0034198F" w:rsidP="005877B9"/>
    <w:p w14:paraId="7AF7A5DA" w14:textId="77777777" w:rsidR="0034198F" w:rsidRDefault="0034198F" w:rsidP="005877B9"/>
    <w:p w14:paraId="6428DAD7" w14:textId="77777777" w:rsidR="007B7CEE" w:rsidRDefault="007B7CEE" w:rsidP="005877B9"/>
    <w:p w14:paraId="1FB67A18" w14:textId="77777777" w:rsidR="007B7CEE" w:rsidRDefault="007B7CEE" w:rsidP="005877B9"/>
    <w:p w14:paraId="09A2A1CC" w14:textId="25E34EF6" w:rsidR="0034198F" w:rsidRDefault="0034198F" w:rsidP="005877B9">
      <w:pPr>
        <w:rPr>
          <w:u w:val="single"/>
        </w:rPr>
      </w:pPr>
      <w:proofErr w:type="spellStart"/>
      <w:r w:rsidRPr="0034198F">
        <w:rPr>
          <w:u w:val="single"/>
        </w:rPr>
        <w:t>Activiation</w:t>
      </w:r>
      <w:proofErr w:type="spellEnd"/>
      <w:r w:rsidRPr="0034198F">
        <w:rPr>
          <w:u w:val="single"/>
        </w:rPr>
        <w:t xml:space="preserve"> energy (</w:t>
      </w:r>
      <w:proofErr w:type="spellStart"/>
      <w:r w:rsidRPr="0034198F">
        <w:rPr>
          <w:u w:val="single"/>
        </w:rPr>
        <w:t>Ea</w:t>
      </w:r>
      <w:proofErr w:type="spellEnd"/>
      <w:r w:rsidRPr="0034198F">
        <w:rPr>
          <w:u w:val="single"/>
        </w:rPr>
        <w:t xml:space="preserve">): </w:t>
      </w:r>
    </w:p>
    <w:p w14:paraId="1C58F216" w14:textId="77777777" w:rsidR="0034198F" w:rsidRPr="0034198F" w:rsidRDefault="0034198F" w:rsidP="005877B9">
      <w:pPr>
        <w:rPr>
          <w:u w:val="single"/>
        </w:rPr>
      </w:pPr>
    </w:p>
    <w:p w14:paraId="3F25BD7E" w14:textId="77777777" w:rsidR="0034198F" w:rsidRDefault="0034198F" w:rsidP="005877B9"/>
    <w:p w14:paraId="3676B63F" w14:textId="63AE3A8B" w:rsidR="007B7CEE" w:rsidRDefault="007B7CEE" w:rsidP="005877B9">
      <w:r>
        <w:t>How does a catalyst or an enzyme speed up a reaction?</w:t>
      </w:r>
    </w:p>
    <w:p w14:paraId="033A6C54" w14:textId="5E9A4FF2" w:rsidR="007B7CEE" w:rsidRDefault="007B7CEE" w:rsidP="005877B9">
      <w:r>
        <w:rPr>
          <w:noProof/>
        </w:rPr>
        <w:drawing>
          <wp:inline distT="0" distB="0" distL="0" distR="0" wp14:anchorId="69017EA2" wp14:editId="435D52EF">
            <wp:extent cx="1805846" cy="1594882"/>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05 at 8.56.56 AM.png"/>
                    <pic:cNvPicPr/>
                  </pic:nvPicPr>
                  <pic:blipFill>
                    <a:blip r:embed="rId7">
                      <a:extLst>
                        <a:ext uri="{28A0092B-C50C-407E-A947-70E740481C1C}">
                          <a14:useLocalDpi xmlns:a14="http://schemas.microsoft.com/office/drawing/2010/main" val="0"/>
                        </a:ext>
                      </a:extLst>
                    </a:blip>
                    <a:stretch>
                      <a:fillRect/>
                    </a:stretch>
                  </pic:blipFill>
                  <pic:spPr>
                    <a:xfrm>
                      <a:off x="0" y="0"/>
                      <a:ext cx="1806081" cy="1595090"/>
                    </a:xfrm>
                    <a:prstGeom prst="rect">
                      <a:avLst/>
                    </a:prstGeom>
                  </pic:spPr>
                </pic:pic>
              </a:graphicData>
            </a:graphic>
          </wp:inline>
        </w:drawing>
      </w:r>
      <w:r>
        <w:t xml:space="preserve">  </w:t>
      </w:r>
      <w:r>
        <w:rPr>
          <w:noProof/>
        </w:rPr>
        <w:drawing>
          <wp:inline distT="0" distB="0" distL="0" distR="0" wp14:anchorId="60F9EEF3" wp14:editId="447EF9DF">
            <wp:extent cx="1561676" cy="1512211"/>
            <wp:effectExtent l="0" t="0" r="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05 at 8.57.16 AM.png"/>
                    <pic:cNvPicPr/>
                  </pic:nvPicPr>
                  <pic:blipFill>
                    <a:blip r:embed="rId8">
                      <a:extLst>
                        <a:ext uri="{28A0092B-C50C-407E-A947-70E740481C1C}">
                          <a14:useLocalDpi xmlns:a14="http://schemas.microsoft.com/office/drawing/2010/main" val="0"/>
                        </a:ext>
                      </a:extLst>
                    </a:blip>
                    <a:stretch>
                      <a:fillRect/>
                    </a:stretch>
                  </pic:blipFill>
                  <pic:spPr>
                    <a:xfrm>
                      <a:off x="0" y="0"/>
                      <a:ext cx="1562046" cy="1512569"/>
                    </a:xfrm>
                    <a:prstGeom prst="rect">
                      <a:avLst/>
                    </a:prstGeom>
                  </pic:spPr>
                </pic:pic>
              </a:graphicData>
            </a:graphic>
          </wp:inline>
        </w:drawing>
      </w:r>
    </w:p>
    <w:p w14:paraId="221D6A43" w14:textId="77777777" w:rsidR="007B7CEE" w:rsidRDefault="007B7CEE" w:rsidP="005877B9"/>
    <w:p w14:paraId="19FFD6B2" w14:textId="77777777" w:rsidR="007B7CEE" w:rsidRDefault="007B7CEE" w:rsidP="005877B9"/>
    <w:p w14:paraId="5D8246DB" w14:textId="69E53A70" w:rsidR="007B7CEE" w:rsidRDefault="007B7CEE" w:rsidP="005877B9">
      <w:r>
        <w:t>What does it mean if a reaction is at a state of equilibrium?</w:t>
      </w:r>
    </w:p>
    <w:p w14:paraId="25597FF6" w14:textId="77777777" w:rsidR="0034198F" w:rsidRDefault="0034198F" w:rsidP="005877B9"/>
    <w:p w14:paraId="06DC35BF" w14:textId="77777777" w:rsidR="007B7CEE" w:rsidRDefault="007B7CEE" w:rsidP="005877B9"/>
    <w:p w14:paraId="1C6916B3" w14:textId="77777777" w:rsidR="007B7CEE" w:rsidRDefault="007B7CEE" w:rsidP="005877B9"/>
    <w:p w14:paraId="28926753" w14:textId="48BADB75" w:rsidR="007B7CEE" w:rsidRDefault="000A0995" w:rsidP="005877B9">
      <w:r>
        <w:rPr>
          <w:noProof/>
        </w:rPr>
        <w:drawing>
          <wp:inline distT="0" distB="0" distL="0" distR="0" wp14:anchorId="4381E5E1" wp14:editId="269BB9B3">
            <wp:extent cx="5486400" cy="17646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05 at 9.08.48 A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764665"/>
                    </a:xfrm>
                    <a:prstGeom prst="rect">
                      <a:avLst/>
                    </a:prstGeom>
                  </pic:spPr>
                </pic:pic>
              </a:graphicData>
            </a:graphic>
          </wp:inline>
        </w:drawing>
      </w:r>
    </w:p>
    <w:p w14:paraId="3F2FC34C" w14:textId="77777777" w:rsidR="000A0995" w:rsidRDefault="000A0995" w:rsidP="005877B9"/>
    <w:p w14:paraId="758EC3E0" w14:textId="12AABE13" w:rsidR="0034198F" w:rsidRPr="0034198F" w:rsidRDefault="0034198F" w:rsidP="0034198F">
      <w:pPr>
        <w:jc w:val="center"/>
        <w:rPr>
          <w:b/>
          <w:sz w:val="28"/>
          <w:szCs w:val="28"/>
        </w:rPr>
      </w:pPr>
      <w:r w:rsidRPr="0034198F">
        <w:rPr>
          <w:b/>
          <w:sz w:val="28"/>
          <w:szCs w:val="28"/>
        </w:rPr>
        <w:t>Equilibrium is a dynamic process!!!</w:t>
      </w:r>
    </w:p>
    <w:p w14:paraId="00FD5B78" w14:textId="77777777" w:rsidR="0034198F" w:rsidRDefault="0034198F" w:rsidP="005877B9"/>
    <w:p w14:paraId="3B4A8A36" w14:textId="0B5F8340" w:rsidR="0034198F" w:rsidRPr="0034198F" w:rsidRDefault="0034198F" w:rsidP="005877B9">
      <w:pPr>
        <w:rPr>
          <w:sz w:val="32"/>
          <w:szCs w:val="32"/>
          <w:u w:val="single"/>
        </w:rPr>
      </w:pPr>
      <w:r w:rsidRPr="0034198F">
        <w:rPr>
          <w:sz w:val="32"/>
          <w:szCs w:val="32"/>
          <w:u w:val="single"/>
        </w:rPr>
        <w:lastRenderedPageBreak/>
        <w:t>17.2 – Characteristics of Equilibrium</w:t>
      </w:r>
    </w:p>
    <w:p w14:paraId="35A51E82" w14:textId="77777777" w:rsidR="0034198F" w:rsidRDefault="0034198F" w:rsidP="005877B9"/>
    <w:p w14:paraId="64B4C863" w14:textId="5101F6CC" w:rsidR="000A0995" w:rsidRDefault="001E5D46" w:rsidP="005877B9">
      <w:r>
        <w:t>Equilibrium</w:t>
      </w:r>
      <w:r w:rsidR="000A0995">
        <w:t xml:space="preserve"> constant</w:t>
      </w:r>
      <w:r w:rsidR="0034198F">
        <w:t xml:space="preserve"> f</w:t>
      </w:r>
      <w:r w:rsidR="000A0995">
        <w:t>or the given reaction:</w:t>
      </w:r>
    </w:p>
    <w:p w14:paraId="564837E8" w14:textId="66DD4BDC" w:rsidR="000A0995" w:rsidRDefault="000A0995" w:rsidP="005877B9">
      <w:r>
        <w:rPr>
          <w:noProof/>
        </w:rPr>
        <w:drawing>
          <wp:inline distT="0" distB="0" distL="0" distR="0" wp14:anchorId="59578C1B" wp14:editId="304878FE">
            <wp:extent cx="1917700" cy="30480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05 at 9.10.04 AM.png"/>
                    <pic:cNvPicPr/>
                  </pic:nvPicPr>
                  <pic:blipFill>
                    <a:blip r:embed="rId10">
                      <a:extLst>
                        <a:ext uri="{28A0092B-C50C-407E-A947-70E740481C1C}">
                          <a14:useLocalDpi xmlns:a14="http://schemas.microsoft.com/office/drawing/2010/main" val="0"/>
                        </a:ext>
                      </a:extLst>
                    </a:blip>
                    <a:stretch>
                      <a:fillRect/>
                    </a:stretch>
                  </pic:blipFill>
                  <pic:spPr>
                    <a:xfrm>
                      <a:off x="0" y="0"/>
                      <a:ext cx="1917700" cy="304800"/>
                    </a:xfrm>
                    <a:prstGeom prst="rect">
                      <a:avLst/>
                    </a:prstGeom>
                  </pic:spPr>
                </pic:pic>
              </a:graphicData>
            </a:graphic>
          </wp:inline>
        </w:drawing>
      </w:r>
      <w:r>
        <w:t xml:space="preserve"> </w:t>
      </w:r>
      <w:r w:rsidR="00AC2609">
        <w:tab/>
      </w:r>
      <w:r w:rsidR="00AC2609">
        <w:tab/>
      </w:r>
      <w:r>
        <w:t xml:space="preserve"> </w:t>
      </w:r>
      <w:r>
        <w:rPr>
          <w:noProof/>
        </w:rPr>
        <w:drawing>
          <wp:inline distT="0" distB="0" distL="0" distR="0" wp14:anchorId="20B8B3D6" wp14:editId="3B4380B0">
            <wp:extent cx="1282700" cy="5334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05 at 9.10.11 AM.png"/>
                    <pic:cNvPicPr/>
                  </pic:nvPicPr>
                  <pic:blipFill>
                    <a:blip r:embed="rId11">
                      <a:extLst>
                        <a:ext uri="{28A0092B-C50C-407E-A947-70E740481C1C}">
                          <a14:useLocalDpi xmlns:a14="http://schemas.microsoft.com/office/drawing/2010/main" val="0"/>
                        </a:ext>
                      </a:extLst>
                    </a:blip>
                    <a:stretch>
                      <a:fillRect/>
                    </a:stretch>
                  </pic:blipFill>
                  <pic:spPr>
                    <a:xfrm>
                      <a:off x="0" y="0"/>
                      <a:ext cx="1282700" cy="533400"/>
                    </a:xfrm>
                    <a:prstGeom prst="rect">
                      <a:avLst/>
                    </a:prstGeom>
                  </pic:spPr>
                </pic:pic>
              </a:graphicData>
            </a:graphic>
          </wp:inline>
        </w:drawing>
      </w:r>
    </w:p>
    <w:p w14:paraId="5365CF91" w14:textId="77777777" w:rsidR="0034198F" w:rsidRDefault="0034198F" w:rsidP="005877B9"/>
    <w:p w14:paraId="52B42A50" w14:textId="1BAE0BC3" w:rsidR="00AC2609" w:rsidRPr="0034198F" w:rsidRDefault="0034198F" w:rsidP="005877B9">
      <w:pPr>
        <w:rPr>
          <w:i/>
        </w:rPr>
      </w:pPr>
      <w:r w:rsidRPr="0034198F">
        <w:rPr>
          <w:i/>
        </w:rPr>
        <w:t>N</w:t>
      </w:r>
      <w:r w:rsidR="00AC2609" w:rsidRPr="0034198F">
        <w:rPr>
          <w:i/>
        </w:rPr>
        <w:t>ote</w:t>
      </w:r>
      <w:r w:rsidRPr="0034198F">
        <w:rPr>
          <w:i/>
        </w:rPr>
        <w:t>: pure liquids (ex. H</w:t>
      </w:r>
      <w:r w:rsidRPr="0034198F">
        <w:rPr>
          <w:i/>
          <w:vertAlign w:val="subscript"/>
        </w:rPr>
        <w:t>2</w:t>
      </w:r>
      <w:r w:rsidRPr="0034198F">
        <w:rPr>
          <w:i/>
        </w:rPr>
        <w:t>O) and solids are not included in the equilibrium expression.</w:t>
      </w:r>
    </w:p>
    <w:p w14:paraId="64C80E69" w14:textId="7F05F8F3" w:rsidR="00AC2609" w:rsidRDefault="00AC2609" w:rsidP="005877B9"/>
    <w:p w14:paraId="10962FCF" w14:textId="77777777" w:rsidR="00393143" w:rsidRDefault="00393143" w:rsidP="005877B9"/>
    <w:p w14:paraId="43F70720" w14:textId="4C0EA87E" w:rsidR="00AC2609" w:rsidRDefault="00AC2609" w:rsidP="005877B9">
      <w:r>
        <w:t xml:space="preserve">If K &gt; 1 than the reaction favors the </w:t>
      </w:r>
      <w:r w:rsidR="00390ABD">
        <w:t>products</w:t>
      </w:r>
    </w:p>
    <w:p w14:paraId="76D9224D" w14:textId="0B5F0213" w:rsidR="00AC2609" w:rsidRDefault="00AC2609" w:rsidP="005877B9">
      <w:r>
        <w:t>If K &lt; 1 than the reaction favors the</w:t>
      </w:r>
      <w:r w:rsidR="0034198F">
        <w:t xml:space="preserve"> </w:t>
      </w:r>
      <w:r w:rsidR="00390ABD">
        <w:t>reactants</w:t>
      </w:r>
    </w:p>
    <w:p w14:paraId="70EC6072" w14:textId="77777777" w:rsidR="00390ABD" w:rsidRDefault="00390ABD" w:rsidP="005877B9"/>
    <w:p w14:paraId="373CE61B" w14:textId="1D0F4249" w:rsidR="00390ABD" w:rsidRDefault="00390ABD" w:rsidP="005877B9">
      <w:r>
        <w:t xml:space="preserve">*Initial concentration of reactants or products doesn’t matter – K will always be the same for a given reaction </w:t>
      </w:r>
      <w:r w:rsidRPr="00390ABD">
        <w:rPr>
          <w:i/>
        </w:rPr>
        <w:t>at the same temperature</w:t>
      </w:r>
      <w:r>
        <w:t xml:space="preserve"> (K depends on temp)</w:t>
      </w:r>
    </w:p>
    <w:p w14:paraId="7CB36492" w14:textId="77777777" w:rsidR="0034198F" w:rsidRDefault="0034198F" w:rsidP="005877B9"/>
    <w:p w14:paraId="09262117" w14:textId="496D9BB5" w:rsidR="0034198F" w:rsidRPr="0034198F" w:rsidRDefault="0034198F" w:rsidP="005877B9">
      <w:pPr>
        <w:rPr>
          <w:u w:val="single"/>
        </w:rPr>
      </w:pPr>
      <w:r w:rsidRPr="0034198F">
        <w:rPr>
          <w:u w:val="single"/>
        </w:rPr>
        <w:t>Example:</w:t>
      </w:r>
    </w:p>
    <w:p w14:paraId="16D02023" w14:textId="77777777" w:rsidR="0034198F" w:rsidRDefault="0034198F" w:rsidP="005877B9"/>
    <w:p w14:paraId="0CFB430D" w14:textId="4DD34515" w:rsidR="0034198F" w:rsidRDefault="00390ABD" w:rsidP="005877B9">
      <w:r>
        <w:t xml:space="preserve">1) </w:t>
      </w:r>
      <w:r w:rsidR="0034198F">
        <w:t>N</w:t>
      </w:r>
      <w:r w:rsidR="0034198F" w:rsidRPr="0034198F">
        <w:rPr>
          <w:vertAlign w:val="subscript"/>
        </w:rPr>
        <w:t>2</w:t>
      </w:r>
      <w:r w:rsidR="0034198F">
        <w:t xml:space="preserve"> (g) + 3H</w:t>
      </w:r>
      <w:r w:rsidR="0034198F" w:rsidRPr="0034198F">
        <w:rPr>
          <w:vertAlign w:val="subscript"/>
        </w:rPr>
        <w:t>2</w:t>
      </w:r>
      <w:r w:rsidR="00321AAA">
        <w:t xml:space="preserve"> (g)</w:t>
      </w:r>
      <w:r w:rsidR="00321AAA" w:rsidRPr="00321AAA">
        <w:t xml:space="preserve"> </w:t>
      </w:r>
      <w:r w:rsidR="00321AAA">
        <w:sym w:font="Symbol" w:char="F0DB"/>
      </w:r>
      <w:r w:rsidR="0034198F">
        <w:t xml:space="preserve"> 2NH</w:t>
      </w:r>
      <w:r w:rsidR="0034198F" w:rsidRPr="0034198F">
        <w:rPr>
          <w:vertAlign w:val="subscript"/>
        </w:rPr>
        <w:t>3</w:t>
      </w:r>
      <w:r w:rsidR="0034198F">
        <w:t xml:space="preserve"> (g)</w:t>
      </w:r>
      <w:r w:rsidR="0034198F">
        <w:tab/>
      </w:r>
      <w:r w:rsidR="0034198F">
        <w:tab/>
      </w:r>
      <w:r w:rsidR="0034198F">
        <w:tab/>
        <w:t xml:space="preserve">K = </w:t>
      </w:r>
    </w:p>
    <w:p w14:paraId="3D72BBE5" w14:textId="77777777" w:rsidR="0034198F" w:rsidRDefault="0034198F" w:rsidP="005877B9"/>
    <w:p w14:paraId="7143D2C5" w14:textId="77777777" w:rsidR="0034198F" w:rsidRDefault="0034198F" w:rsidP="005877B9"/>
    <w:p w14:paraId="51F9B8FD" w14:textId="7477B2EB" w:rsidR="0034198F" w:rsidRDefault="00390ABD" w:rsidP="005877B9">
      <w:r>
        <w:t>2) PCl</w:t>
      </w:r>
      <w:r w:rsidRPr="00390ABD">
        <w:rPr>
          <w:vertAlign w:val="subscript"/>
        </w:rPr>
        <w:t>5</w:t>
      </w:r>
      <w:r w:rsidR="00321AAA">
        <w:t xml:space="preserve"> (s)</w:t>
      </w:r>
      <w:r w:rsidR="00321AAA" w:rsidRPr="00321AAA">
        <w:t xml:space="preserve"> </w:t>
      </w:r>
      <w:r w:rsidR="00321AAA">
        <w:sym w:font="Symbol" w:char="F0DB"/>
      </w:r>
      <w:r>
        <w:t xml:space="preserve"> PCl</w:t>
      </w:r>
      <w:r w:rsidRPr="00390ABD">
        <w:rPr>
          <w:vertAlign w:val="subscript"/>
        </w:rPr>
        <w:t>3</w:t>
      </w:r>
      <w:r>
        <w:t xml:space="preserve"> (l) + Cl</w:t>
      </w:r>
      <w:r w:rsidRPr="00390ABD">
        <w:rPr>
          <w:vertAlign w:val="subscript"/>
        </w:rPr>
        <w:t>2</w:t>
      </w:r>
      <w:r>
        <w:t xml:space="preserve"> (g)</w:t>
      </w:r>
      <w:r>
        <w:tab/>
      </w:r>
      <w:r>
        <w:tab/>
      </w:r>
      <w:r>
        <w:tab/>
        <w:t xml:space="preserve">K = </w:t>
      </w:r>
    </w:p>
    <w:p w14:paraId="67B7D9E0" w14:textId="77777777" w:rsidR="00390ABD" w:rsidRDefault="00390ABD" w:rsidP="005877B9"/>
    <w:p w14:paraId="10F0480D" w14:textId="77777777" w:rsidR="00AC2609" w:rsidRDefault="00AC2609" w:rsidP="005877B9"/>
    <w:p w14:paraId="060C4102" w14:textId="56E18C62" w:rsidR="00AC2609" w:rsidRDefault="00390ABD" w:rsidP="005877B9">
      <w:pPr>
        <w:rPr>
          <w:sz w:val="32"/>
          <w:szCs w:val="32"/>
          <w:u w:val="single"/>
        </w:rPr>
      </w:pPr>
      <w:r w:rsidRPr="00390ABD">
        <w:rPr>
          <w:sz w:val="32"/>
          <w:szCs w:val="32"/>
          <w:u w:val="single"/>
        </w:rPr>
        <w:t xml:space="preserve">17.3 - </w:t>
      </w:r>
      <w:r w:rsidR="001E5D46" w:rsidRPr="00390ABD">
        <w:rPr>
          <w:sz w:val="32"/>
          <w:szCs w:val="32"/>
          <w:u w:val="single"/>
        </w:rPr>
        <w:t>Le</w:t>
      </w:r>
      <w:r w:rsidR="0034198F" w:rsidRPr="00390ABD">
        <w:rPr>
          <w:sz w:val="32"/>
          <w:szCs w:val="32"/>
          <w:u w:val="single"/>
        </w:rPr>
        <w:t xml:space="preserve"> </w:t>
      </w:r>
      <w:proofErr w:type="spellStart"/>
      <w:r w:rsidR="001E5D46" w:rsidRPr="00390ABD">
        <w:rPr>
          <w:sz w:val="32"/>
          <w:szCs w:val="32"/>
          <w:u w:val="single"/>
        </w:rPr>
        <w:t>Chatlier</w:t>
      </w:r>
      <w:r w:rsidRPr="00390ABD">
        <w:rPr>
          <w:sz w:val="32"/>
          <w:szCs w:val="32"/>
          <w:u w:val="single"/>
        </w:rPr>
        <w:t>’</w:t>
      </w:r>
      <w:r w:rsidR="001E5D46" w:rsidRPr="00390ABD">
        <w:rPr>
          <w:sz w:val="32"/>
          <w:szCs w:val="32"/>
          <w:u w:val="single"/>
        </w:rPr>
        <w:t>s</w:t>
      </w:r>
      <w:proofErr w:type="spellEnd"/>
      <w:r w:rsidR="001E5D46" w:rsidRPr="00390ABD">
        <w:rPr>
          <w:sz w:val="32"/>
          <w:szCs w:val="32"/>
          <w:u w:val="single"/>
        </w:rPr>
        <w:t xml:space="preserve"> Principle</w:t>
      </w:r>
    </w:p>
    <w:p w14:paraId="25D364D8" w14:textId="77777777" w:rsidR="00390ABD" w:rsidRPr="00390ABD" w:rsidRDefault="00390ABD" w:rsidP="005877B9">
      <w:pPr>
        <w:rPr>
          <w:sz w:val="32"/>
          <w:szCs w:val="32"/>
          <w:u w:val="single"/>
        </w:rPr>
      </w:pPr>
    </w:p>
    <w:p w14:paraId="1F269A82" w14:textId="5953DC00" w:rsidR="00AC2609" w:rsidRDefault="00390ABD" w:rsidP="005877B9">
      <w:r w:rsidRPr="00390ABD">
        <w:rPr>
          <w:u w:val="single"/>
        </w:rPr>
        <w:t xml:space="preserve">Le </w:t>
      </w:r>
      <w:proofErr w:type="spellStart"/>
      <w:r w:rsidRPr="00390ABD">
        <w:rPr>
          <w:u w:val="single"/>
        </w:rPr>
        <w:t>Chatlier’s</w:t>
      </w:r>
      <w:proofErr w:type="spellEnd"/>
      <w:r w:rsidRPr="00390ABD">
        <w:rPr>
          <w:u w:val="single"/>
        </w:rPr>
        <w:t xml:space="preserve"> Principle:</w:t>
      </w:r>
      <w:r>
        <w:t xml:space="preserve"> </w:t>
      </w:r>
      <w:r w:rsidR="00AC2609">
        <w:t>When you impose a change to a system at equilibrium it will shift in the direction to reduce the effects of the change.</w:t>
      </w:r>
    </w:p>
    <w:p w14:paraId="191A7AA4" w14:textId="77777777" w:rsidR="00AC2609" w:rsidRDefault="00AC2609" w:rsidP="005877B9"/>
    <w:p w14:paraId="2997F74B" w14:textId="62F68739" w:rsidR="00390ABD" w:rsidRDefault="00390ABD" w:rsidP="001E5D46">
      <w:r>
        <w:t>Example:</w:t>
      </w:r>
    </w:p>
    <w:p w14:paraId="2707CD33" w14:textId="77035E7E" w:rsidR="00390ABD" w:rsidRDefault="00390ABD" w:rsidP="00390ABD">
      <w:pPr>
        <w:jc w:val="center"/>
      </w:pPr>
      <w:r>
        <w:t>N</w:t>
      </w:r>
      <w:r w:rsidRPr="00390ABD">
        <w:rPr>
          <w:vertAlign w:val="subscript"/>
        </w:rPr>
        <w:t>2</w:t>
      </w:r>
      <w:r>
        <w:t xml:space="preserve"> (g) + 3H</w:t>
      </w:r>
      <w:r w:rsidRPr="00390ABD">
        <w:rPr>
          <w:vertAlign w:val="subscript"/>
        </w:rPr>
        <w:t>2</w:t>
      </w:r>
      <w:r>
        <w:t xml:space="preserve"> (g)</w:t>
      </w:r>
      <w:r w:rsidRPr="00390ABD">
        <w:t xml:space="preserve"> </w:t>
      </w:r>
      <w:r>
        <w:sym w:font="Symbol" w:char="F0DB"/>
      </w:r>
      <w:r>
        <w:t xml:space="preserve"> 2NH</w:t>
      </w:r>
      <w:r w:rsidRPr="00390ABD">
        <w:rPr>
          <w:vertAlign w:val="subscript"/>
        </w:rPr>
        <w:t>3</w:t>
      </w:r>
      <w:r>
        <w:t xml:space="preserve"> (g)</w:t>
      </w:r>
      <w:r>
        <w:tab/>
      </w:r>
      <w:r>
        <w:tab/>
        <w:t>H = -92 KJ</w:t>
      </w:r>
    </w:p>
    <w:p w14:paraId="3390AB42" w14:textId="77777777" w:rsidR="00390ABD" w:rsidRDefault="00390ABD" w:rsidP="00390ABD"/>
    <w:p w14:paraId="4EB03485" w14:textId="00DDCFE3" w:rsidR="00390ABD" w:rsidRDefault="00390ABD" w:rsidP="00390ABD">
      <w:r>
        <w:t>Which way will the reaction shift if you:</w:t>
      </w:r>
    </w:p>
    <w:p w14:paraId="58DBBC90" w14:textId="77777777" w:rsidR="00390ABD" w:rsidRDefault="00390ABD" w:rsidP="00390ABD"/>
    <w:p w14:paraId="7FE86D9D" w14:textId="595E7697" w:rsidR="00390ABD" w:rsidRDefault="00390ABD" w:rsidP="00393143">
      <w:pPr>
        <w:pStyle w:val="ListParagraph"/>
        <w:numPr>
          <w:ilvl w:val="0"/>
          <w:numId w:val="5"/>
        </w:numPr>
      </w:pPr>
      <w:r>
        <w:t>Increase the amount of N</w:t>
      </w:r>
      <w:r w:rsidRPr="00C063AB">
        <w:rPr>
          <w:vertAlign w:val="subscript"/>
        </w:rPr>
        <w:t>2</w:t>
      </w:r>
      <w:r>
        <w:t xml:space="preserve"> gas?</w:t>
      </w:r>
    </w:p>
    <w:p w14:paraId="17B9B42E" w14:textId="77777777" w:rsidR="00390ABD" w:rsidRDefault="00390ABD" w:rsidP="00390ABD">
      <w:pPr>
        <w:pStyle w:val="ListParagraph"/>
        <w:numPr>
          <w:ilvl w:val="0"/>
          <w:numId w:val="5"/>
        </w:numPr>
      </w:pPr>
      <w:r>
        <w:t>Increase the amount of NH</w:t>
      </w:r>
      <w:r w:rsidRPr="00C063AB">
        <w:rPr>
          <w:vertAlign w:val="subscript"/>
        </w:rPr>
        <w:t>3</w:t>
      </w:r>
      <w:r>
        <w:t xml:space="preserve"> gas?</w:t>
      </w:r>
    </w:p>
    <w:p w14:paraId="12C21EBE" w14:textId="77777777" w:rsidR="00390ABD" w:rsidRDefault="00390ABD" w:rsidP="00390ABD"/>
    <w:p w14:paraId="3877B9BA" w14:textId="0DA1F889" w:rsidR="00390ABD" w:rsidRDefault="00390ABD" w:rsidP="00390ABD">
      <w:pPr>
        <w:pStyle w:val="ListParagraph"/>
        <w:numPr>
          <w:ilvl w:val="0"/>
          <w:numId w:val="5"/>
        </w:numPr>
      </w:pPr>
      <w:r>
        <w:t>Increase the volume?</w:t>
      </w:r>
    </w:p>
    <w:p w14:paraId="146D75CD" w14:textId="3532FB88" w:rsidR="00390ABD" w:rsidRDefault="00390ABD" w:rsidP="00390ABD">
      <w:pPr>
        <w:pStyle w:val="ListParagraph"/>
        <w:numPr>
          <w:ilvl w:val="0"/>
          <w:numId w:val="5"/>
        </w:numPr>
      </w:pPr>
      <w:r>
        <w:t>Decrease the volume?</w:t>
      </w:r>
    </w:p>
    <w:p w14:paraId="66001BC0" w14:textId="77777777" w:rsidR="00390ABD" w:rsidRDefault="00390ABD" w:rsidP="00390ABD"/>
    <w:p w14:paraId="16E8EE48" w14:textId="58DCDC3C" w:rsidR="00390ABD" w:rsidRDefault="00390ABD" w:rsidP="00390ABD">
      <w:pPr>
        <w:pStyle w:val="ListParagraph"/>
        <w:numPr>
          <w:ilvl w:val="0"/>
          <w:numId w:val="5"/>
        </w:numPr>
      </w:pPr>
      <w:r>
        <w:t>Increase the temperature?</w:t>
      </w:r>
    </w:p>
    <w:p w14:paraId="491D7214" w14:textId="7E9BC59B" w:rsidR="00390ABD" w:rsidRDefault="00390ABD" w:rsidP="00390ABD">
      <w:pPr>
        <w:pStyle w:val="ListParagraph"/>
        <w:numPr>
          <w:ilvl w:val="0"/>
          <w:numId w:val="5"/>
        </w:numPr>
      </w:pPr>
      <w:r>
        <w:t>Decrease the temperature?</w:t>
      </w:r>
    </w:p>
    <w:p w14:paraId="49FC48DE" w14:textId="012BC35F" w:rsidR="00AC2609" w:rsidRDefault="00AC2609" w:rsidP="005877B9"/>
    <w:p w14:paraId="2BF9BF24" w14:textId="705B999D" w:rsidR="00393143" w:rsidRPr="00393143" w:rsidRDefault="00393143" w:rsidP="001E5D46">
      <w:pPr>
        <w:rPr>
          <w:b/>
        </w:rPr>
      </w:pPr>
      <w:r w:rsidRPr="00393143">
        <w:rPr>
          <w:b/>
        </w:rPr>
        <w:t>Practice Problems</w:t>
      </w:r>
    </w:p>
    <w:p w14:paraId="0F7AAD6B" w14:textId="77777777" w:rsidR="00393143" w:rsidRDefault="00393143" w:rsidP="001E5D46"/>
    <w:p w14:paraId="6EB29DB0" w14:textId="00E5D712" w:rsidR="001E5D46" w:rsidRDefault="00390ABD" w:rsidP="001E5D46">
      <w:r>
        <w:t xml:space="preserve">1.  </w:t>
      </w:r>
      <w:r w:rsidR="001E5D46">
        <w:t>Draw out an energy diagram for an exothermic reaction that includes the activation energy.  How does the addition of a catalyst affect the activation energy? Describe the reaction in the reverse and show it’s activation energy.</w:t>
      </w:r>
    </w:p>
    <w:p w14:paraId="55586325" w14:textId="77777777" w:rsidR="001E5D46" w:rsidRDefault="001E5D46" w:rsidP="001E5D46"/>
    <w:p w14:paraId="3AE0662C" w14:textId="77777777" w:rsidR="001E5D46" w:rsidRDefault="001E5D46" w:rsidP="001E5D46"/>
    <w:p w14:paraId="4DBC76C2" w14:textId="77777777" w:rsidR="001E5D46" w:rsidRDefault="001E5D46" w:rsidP="001E5D46"/>
    <w:p w14:paraId="5224C2F9" w14:textId="77777777" w:rsidR="001E5D46" w:rsidRDefault="001E5D46" w:rsidP="001E5D46"/>
    <w:p w14:paraId="69391735" w14:textId="6EDA2134" w:rsidR="001E5D46" w:rsidRDefault="001E5D46" w:rsidP="001E5D46">
      <w:r>
        <w:t>2. Write an equilibrium expression for the following reactions:</w:t>
      </w:r>
    </w:p>
    <w:p w14:paraId="4E3C30BB" w14:textId="77777777" w:rsidR="001E5D46" w:rsidRDefault="001E5D46" w:rsidP="001E5D46"/>
    <w:p w14:paraId="76266606" w14:textId="42DB49C8" w:rsidR="001E5D46" w:rsidRPr="007D21EE" w:rsidRDefault="001E5D46" w:rsidP="001E5D46">
      <w:r>
        <w:t>a.</w:t>
      </w:r>
      <w:r>
        <w:tab/>
        <w:t>P</w:t>
      </w:r>
      <w:r>
        <w:rPr>
          <w:vertAlign w:val="subscript"/>
        </w:rPr>
        <w:t>4</w:t>
      </w:r>
      <w:r>
        <w:t xml:space="preserve"> (g) + 6Br</w:t>
      </w:r>
      <w:r>
        <w:rPr>
          <w:vertAlign w:val="subscript"/>
        </w:rPr>
        <w:t>2</w:t>
      </w:r>
      <w:r>
        <w:t xml:space="preserve"> (g) </w:t>
      </w:r>
      <w:r>
        <w:sym w:font="Symbol" w:char="F0DB"/>
      </w:r>
      <w:r w:rsidR="00C063AB">
        <w:t xml:space="preserve">  4PB</w:t>
      </w:r>
      <w:r>
        <w:t>r</w:t>
      </w:r>
      <w:r>
        <w:rPr>
          <w:vertAlign w:val="subscript"/>
        </w:rPr>
        <w:t>3</w:t>
      </w:r>
      <w:r>
        <w:t xml:space="preserve"> (g)</w:t>
      </w:r>
      <w:r w:rsidR="00390ABD">
        <w:tab/>
      </w:r>
      <w:r w:rsidR="00390ABD">
        <w:tab/>
        <w:t xml:space="preserve">K = </w:t>
      </w:r>
      <w:r>
        <w:br/>
      </w:r>
      <w:r>
        <w:br/>
      </w:r>
      <w:r>
        <w:br/>
        <w:t xml:space="preserve">b.  </w:t>
      </w:r>
      <w:r>
        <w:tab/>
        <w:t>4Al (s) + 3O</w:t>
      </w:r>
      <w:r>
        <w:rPr>
          <w:vertAlign w:val="subscript"/>
        </w:rPr>
        <w:t>2</w:t>
      </w:r>
      <w:r>
        <w:t xml:space="preserve"> (g) </w:t>
      </w:r>
      <w:r>
        <w:sym w:font="Symbol" w:char="F0DB"/>
      </w:r>
      <w:r>
        <w:t xml:space="preserve"> 2Al</w:t>
      </w:r>
      <w:r>
        <w:rPr>
          <w:vertAlign w:val="subscript"/>
        </w:rPr>
        <w:t>2</w:t>
      </w:r>
      <w:r>
        <w:t>O</w:t>
      </w:r>
      <w:r>
        <w:rPr>
          <w:vertAlign w:val="subscript"/>
        </w:rPr>
        <w:t>3</w:t>
      </w:r>
      <w:r>
        <w:t xml:space="preserve"> (s) </w:t>
      </w:r>
      <w:r w:rsidR="00390ABD">
        <w:tab/>
      </w:r>
      <w:r w:rsidR="00390ABD">
        <w:tab/>
        <w:t>K=</w:t>
      </w:r>
    </w:p>
    <w:p w14:paraId="3A24EA31" w14:textId="77777777" w:rsidR="001E5D46" w:rsidRDefault="001E5D46" w:rsidP="001E5D46"/>
    <w:p w14:paraId="353936F0" w14:textId="77777777" w:rsidR="001E5D46" w:rsidRDefault="001E5D46" w:rsidP="001E5D46"/>
    <w:p w14:paraId="36AAA695" w14:textId="77777777" w:rsidR="00393143" w:rsidRDefault="00393143" w:rsidP="001E5D46"/>
    <w:p w14:paraId="6EFD668F" w14:textId="4BE66948" w:rsidR="001E5D46" w:rsidRDefault="00393143" w:rsidP="001E5D46">
      <w:r>
        <w:t>3</w:t>
      </w:r>
      <w:r w:rsidR="001E5D46">
        <w:t>.  Suppose the reaction system</w:t>
      </w:r>
    </w:p>
    <w:p w14:paraId="6161CA44" w14:textId="77777777" w:rsidR="00393143" w:rsidRDefault="001E5D46" w:rsidP="001E5D46">
      <w:r>
        <w:tab/>
      </w:r>
    </w:p>
    <w:p w14:paraId="0A545FD5" w14:textId="7F998E1B" w:rsidR="001E5D46" w:rsidRDefault="001E5D46" w:rsidP="00393143">
      <w:pPr>
        <w:ind w:left="720" w:firstLine="720"/>
      </w:pPr>
      <w:r>
        <w:t>CH</w:t>
      </w:r>
      <w:r>
        <w:rPr>
          <w:vertAlign w:val="subscript"/>
        </w:rPr>
        <w:t>4</w:t>
      </w:r>
      <w:r>
        <w:t xml:space="preserve"> (g) + 2O</w:t>
      </w:r>
      <w:r>
        <w:rPr>
          <w:vertAlign w:val="subscript"/>
        </w:rPr>
        <w:t>2</w:t>
      </w:r>
      <w:r>
        <w:t xml:space="preserve"> (g) </w:t>
      </w:r>
      <w:r>
        <w:sym w:font="Symbol" w:char="F0DB"/>
      </w:r>
      <w:r>
        <w:t xml:space="preserve"> CO</w:t>
      </w:r>
      <w:r>
        <w:rPr>
          <w:vertAlign w:val="subscript"/>
        </w:rPr>
        <w:t>2</w:t>
      </w:r>
      <w:r>
        <w:t xml:space="preserve"> (g) + 2H</w:t>
      </w:r>
      <w:r>
        <w:rPr>
          <w:vertAlign w:val="subscript"/>
        </w:rPr>
        <w:t>2</w:t>
      </w:r>
      <w:r>
        <w:t>O (l)</w:t>
      </w:r>
    </w:p>
    <w:p w14:paraId="40EDA83B" w14:textId="77777777" w:rsidR="00393143" w:rsidRDefault="00393143" w:rsidP="001E5D46"/>
    <w:p w14:paraId="61ED26CC" w14:textId="63141898" w:rsidR="001E5D46" w:rsidRDefault="00393143" w:rsidP="001E5D46">
      <w:proofErr w:type="gramStart"/>
      <w:r>
        <w:t>h</w:t>
      </w:r>
      <w:r w:rsidR="001E5D46">
        <w:t>as</w:t>
      </w:r>
      <w:proofErr w:type="gramEnd"/>
      <w:r w:rsidR="001E5D46">
        <w:t xml:space="preserve"> already reached equilibrium.  Predict the effect of each of the following changes on the position of the equilibrium.  Tell whether the equilibrium will shift to the right, will shift to the left, or will not be affected.  Explain why.</w:t>
      </w:r>
    </w:p>
    <w:p w14:paraId="785BB42D" w14:textId="77777777" w:rsidR="00393143" w:rsidRDefault="00393143" w:rsidP="001E5D46"/>
    <w:p w14:paraId="61F657B1" w14:textId="77777777" w:rsidR="001E5D46" w:rsidRDefault="001E5D46" w:rsidP="001E5D46">
      <w:pPr>
        <w:pStyle w:val="ListParagraph"/>
        <w:numPr>
          <w:ilvl w:val="0"/>
          <w:numId w:val="4"/>
        </w:numPr>
      </w:pPr>
      <w:r>
        <w:t>Any liquid water present is removed</w:t>
      </w:r>
    </w:p>
    <w:p w14:paraId="428F1D9B" w14:textId="77777777" w:rsidR="001E5D46" w:rsidRDefault="001E5D46" w:rsidP="001E5D46">
      <w:pPr>
        <w:pStyle w:val="ListParagraph"/>
      </w:pPr>
      <w:r>
        <w:br/>
      </w:r>
    </w:p>
    <w:p w14:paraId="076FAA44" w14:textId="77777777" w:rsidR="001E5D46" w:rsidRDefault="001E5D46" w:rsidP="001E5D46">
      <w:pPr>
        <w:pStyle w:val="ListParagraph"/>
      </w:pPr>
    </w:p>
    <w:p w14:paraId="711C0CE5" w14:textId="77777777" w:rsidR="00393143" w:rsidRDefault="001E5D46" w:rsidP="001E5D46">
      <w:pPr>
        <w:pStyle w:val="ListParagraph"/>
        <w:numPr>
          <w:ilvl w:val="0"/>
          <w:numId w:val="4"/>
        </w:numPr>
      </w:pPr>
      <w:r>
        <w:t>CO</w:t>
      </w:r>
      <w:r>
        <w:rPr>
          <w:vertAlign w:val="subscript"/>
        </w:rPr>
        <w:t>2</w:t>
      </w:r>
      <w:r>
        <w:t xml:space="preserve"> is added to the system by dropping a chunk of dry ice into the reaction vessel.</w:t>
      </w:r>
    </w:p>
    <w:p w14:paraId="7528FBFE" w14:textId="77777777" w:rsidR="00393143" w:rsidRDefault="00393143" w:rsidP="00393143">
      <w:pPr>
        <w:pStyle w:val="ListParagraph"/>
      </w:pPr>
    </w:p>
    <w:p w14:paraId="61E395D8" w14:textId="5C27926B" w:rsidR="001E5D46" w:rsidRDefault="001E5D46" w:rsidP="00393143">
      <w:pPr>
        <w:pStyle w:val="ListParagraph"/>
      </w:pPr>
      <w:r>
        <w:br/>
      </w:r>
    </w:p>
    <w:p w14:paraId="72F86093" w14:textId="77777777" w:rsidR="001E5D46" w:rsidRDefault="001E5D46" w:rsidP="001E5D46">
      <w:pPr>
        <w:pStyle w:val="ListParagraph"/>
        <w:numPr>
          <w:ilvl w:val="0"/>
          <w:numId w:val="4"/>
        </w:numPr>
      </w:pPr>
      <w:r>
        <w:t>The reaction is performed in a metal cylinder fitted with a piston, and the piston is compressed to decrease the total volume of the system.</w:t>
      </w:r>
      <w:r>
        <w:br/>
      </w:r>
      <w:r>
        <w:br/>
      </w:r>
      <w:r>
        <w:br/>
      </w:r>
    </w:p>
    <w:p w14:paraId="40583968" w14:textId="77777777" w:rsidR="00393143" w:rsidRDefault="001E5D46" w:rsidP="001E5D46">
      <w:pPr>
        <w:pStyle w:val="ListParagraph"/>
        <w:numPr>
          <w:ilvl w:val="0"/>
          <w:numId w:val="4"/>
        </w:numPr>
      </w:pPr>
      <w:r>
        <w:t>Additional O</w:t>
      </w:r>
      <w:r>
        <w:rPr>
          <w:vertAlign w:val="subscript"/>
        </w:rPr>
        <w:t>2</w:t>
      </w:r>
      <w:r>
        <w:t xml:space="preserve"> (g) is added to the system from a cylinder of pure O</w:t>
      </w:r>
      <w:r>
        <w:rPr>
          <w:vertAlign w:val="subscript"/>
        </w:rPr>
        <w:t>2</w:t>
      </w:r>
      <w:r>
        <w:t>.</w:t>
      </w:r>
      <w:r>
        <w:br/>
      </w:r>
      <w:r>
        <w:br/>
      </w:r>
    </w:p>
    <w:p w14:paraId="6A611E5E" w14:textId="3A1C1592" w:rsidR="001E5D46" w:rsidRPr="008F4F25" w:rsidRDefault="001E5D46" w:rsidP="001E5D46">
      <w:r w:rsidRPr="005A344A">
        <w:rPr>
          <w:b/>
        </w:rPr>
        <w:t>Answers</w:t>
      </w:r>
    </w:p>
    <w:p w14:paraId="2AD6F5AF" w14:textId="10A0AE63" w:rsidR="001E5D46" w:rsidRDefault="001E5D46" w:rsidP="001E5D46">
      <w:r>
        <w:t xml:space="preserve">1. See figure </w:t>
      </w:r>
      <w:proofErr w:type="gramStart"/>
      <w:r>
        <w:t>17.2  The</w:t>
      </w:r>
      <w:proofErr w:type="gramEnd"/>
      <w:r>
        <w:t xml:space="preserve"> catalyst will decrease the activation energy.  See figure 17.3 for a description of a catalyst.  </w:t>
      </w:r>
      <w:proofErr w:type="gramStart"/>
      <w:r>
        <w:t>The reverse reaction will be the opposite as the forward reaction</w:t>
      </w:r>
      <w:proofErr w:type="gramEnd"/>
      <w:r>
        <w:t xml:space="preserve">, </w:t>
      </w:r>
      <w:proofErr w:type="gramStart"/>
      <w:r>
        <w:t>it will be endothermic</w:t>
      </w:r>
      <w:proofErr w:type="gramEnd"/>
      <w:r>
        <w:t>.</w:t>
      </w:r>
    </w:p>
    <w:p w14:paraId="139C05E1" w14:textId="77777777" w:rsidR="001E5D46" w:rsidRDefault="001E5D46" w:rsidP="001E5D46"/>
    <w:p w14:paraId="322C9750" w14:textId="77777777" w:rsidR="001E5D46" w:rsidRDefault="001E5D46" w:rsidP="001E5D46"/>
    <w:p w14:paraId="73B5AA55" w14:textId="6FD51D32" w:rsidR="001E5D46" w:rsidRDefault="00393143" w:rsidP="001E5D46">
      <w:r>
        <w:t>2a.</w:t>
      </w:r>
      <w:r>
        <w:tab/>
      </w:r>
      <w:r>
        <w:tab/>
      </w:r>
      <w:r>
        <w:tab/>
      </w:r>
      <w:r>
        <w:tab/>
      </w:r>
      <w:r>
        <w:tab/>
      </w:r>
      <w:r>
        <w:tab/>
        <w:t>2</w:t>
      </w:r>
      <w:r w:rsidR="001E5D46">
        <w:t>b.</w:t>
      </w:r>
    </w:p>
    <w:p w14:paraId="1B5469A7" w14:textId="77777777" w:rsidR="001E5D46" w:rsidRDefault="001E5D46" w:rsidP="001E5D46"/>
    <w:p w14:paraId="1065FF5E" w14:textId="449E6BA7" w:rsidR="001E5D46" w:rsidRDefault="00393143" w:rsidP="001E5D46">
      <w:r>
        <w:tab/>
        <w:t xml:space="preserve">K = </w:t>
      </w:r>
      <w:r>
        <w:tab/>
      </w:r>
      <w:r>
        <w:tab/>
      </w:r>
      <w:r>
        <w:tab/>
      </w:r>
      <w:r>
        <w:tab/>
      </w:r>
      <w:r>
        <w:tab/>
      </w:r>
      <w:r>
        <w:tab/>
        <w:t xml:space="preserve">K = </w:t>
      </w:r>
    </w:p>
    <w:p w14:paraId="34026881" w14:textId="77777777" w:rsidR="001E5D46" w:rsidRDefault="001E5D46" w:rsidP="001E5D46"/>
    <w:p w14:paraId="5B6FEEE9" w14:textId="77777777" w:rsidR="001E5D46" w:rsidRDefault="001E5D46" w:rsidP="001E5D46"/>
    <w:p w14:paraId="702D3682" w14:textId="77777777" w:rsidR="001E5D46" w:rsidRDefault="001E5D46" w:rsidP="001E5D46"/>
    <w:p w14:paraId="11911F93" w14:textId="095FAE34" w:rsidR="001E5D46" w:rsidRDefault="00393143" w:rsidP="001E5D46">
      <w:r>
        <w:t>3</w:t>
      </w:r>
      <w:r w:rsidR="001E5D46">
        <w:t xml:space="preserve">a.  </w:t>
      </w:r>
      <w:proofErr w:type="gramStart"/>
      <w:r w:rsidR="001E5D46">
        <w:t>no</w:t>
      </w:r>
      <w:proofErr w:type="gramEnd"/>
      <w:r>
        <w:t xml:space="preserve"> effect</w:t>
      </w:r>
      <w:r>
        <w:tab/>
      </w:r>
      <w:r>
        <w:tab/>
        <w:t xml:space="preserve">3b.  </w:t>
      </w:r>
      <w:proofErr w:type="gramStart"/>
      <w:r>
        <w:t>shifts</w:t>
      </w:r>
      <w:proofErr w:type="gramEnd"/>
      <w:r>
        <w:t xml:space="preserve"> left</w:t>
      </w:r>
      <w:r>
        <w:tab/>
      </w:r>
      <w:r>
        <w:tab/>
        <w:t xml:space="preserve">3c.  </w:t>
      </w:r>
      <w:proofErr w:type="gramStart"/>
      <w:r>
        <w:t>shifts</w:t>
      </w:r>
      <w:proofErr w:type="gramEnd"/>
      <w:r>
        <w:t xml:space="preserve"> right</w:t>
      </w:r>
      <w:r>
        <w:tab/>
        <w:t>3</w:t>
      </w:r>
      <w:r w:rsidR="001E5D46">
        <w:t xml:space="preserve">d.  </w:t>
      </w:r>
      <w:proofErr w:type="gramStart"/>
      <w:r w:rsidR="001E5D46">
        <w:t>shifts</w:t>
      </w:r>
      <w:proofErr w:type="gramEnd"/>
      <w:r w:rsidR="001E5D46">
        <w:t xml:space="preserve"> right</w:t>
      </w:r>
    </w:p>
    <w:p w14:paraId="0775181B" w14:textId="77777777" w:rsidR="001E5D46" w:rsidRDefault="001E5D46" w:rsidP="001E5D46"/>
    <w:p w14:paraId="322A8526" w14:textId="77777777" w:rsidR="001E5D46" w:rsidRDefault="001E5D46" w:rsidP="001E5D46"/>
    <w:p w14:paraId="62946118" w14:textId="77777777" w:rsidR="00F85577" w:rsidRDefault="00F85577" w:rsidP="005877B9"/>
    <w:p w14:paraId="61F4FA42" w14:textId="62745236" w:rsidR="00393143" w:rsidRPr="00664D00" w:rsidRDefault="00393143" w:rsidP="005877B9">
      <w:bookmarkStart w:id="0" w:name="_GoBack"/>
      <w:bookmarkEnd w:id="0"/>
    </w:p>
    <w:sectPr w:rsidR="00393143" w:rsidRPr="00664D00" w:rsidSect="00E8684F">
      <w:pgSz w:w="12240" w:h="15840"/>
      <w:pgMar w:top="63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5C95"/>
    <w:multiLevelType w:val="hybridMultilevel"/>
    <w:tmpl w:val="2D48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3648D"/>
    <w:multiLevelType w:val="hybridMultilevel"/>
    <w:tmpl w:val="DFA6A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B1AC6"/>
    <w:multiLevelType w:val="hybridMultilevel"/>
    <w:tmpl w:val="CB3C7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763B3A"/>
    <w:multiLevelType w:val="hybridMultilevel"/>
    <w:tmpl w:val="9C6AF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232C3"/>
    <w:multiLevelType w:val="hybridMultilevel"/>
    <w:tmpl w:val="CB3C7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B9"/>
    <w:rsid w:val="0004246F"/>
    <w:rsid w:val="000A0995"/>
    <w:rsid w:val="001E5D46"/>
    <w:rsid w:val="002509F8"/>
    <w:rsid w:val="002F4C95"/>
    <w:rsid w:val="00321AAA"/>
    <w:rsid w:val="0034198F"/>
    <w:rsid w:val="00390ABD"/>
    <w:rsid w:val="00393143"/>
    <w:rsid w:val="005877B9"/>
    <w:rsid w:val="005B14BC"/>
    <w:rsid w:val="005B62D5"/>
    <w:rsid w:val="00664D00"/>
    <w:rsid w:val="006A1FAA"/>
    <w:rsid w:val="007B7CEE"/>
    <w:rsid w:val="00883A5F"/>
    <w:rsid w:val="008F4F25"/>
    <w:rsid w:val="009745ED"/>
    <w:rsid w:val="009C1376"/>
    <w:rsid w:val="00AC2609"/>
    <w:rsid w:val="00C063AB"/>
    <w:rsid w:val="00E21620"/>
    <w:rsid w:val="00E61EAF"/>
    <w:rsid w:val="00E8684F"/>
    <w:rsid w:val="00F85577"/>
    <w:rsid w:val="00FC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08E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B9"/>
    <w:pPr>
      <w:ind w:left="720"/>
      <w:contextualSpacing/>
    </w:pPr>
  </w:style>
  <w:style w:type="paragraph" w:styleId="BalloonText">
    <w:name w:val="Balloon Text"/>
    <w:basedOn w:val="Normal"/>
    <w:link w:val="BalloonTextChar"/>
    <w:uiPriority w:val="99"/>
    <w:semiHidden/>
    <w:unhideWhenUsed/>
    <w:rsid w:val="009C1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37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B9"/>
    <w:pPr>
      <w:ind w:left="720"/>
      <w:contextualSpacing/>
    </w:pPr>
  </w:style>
  <w:style w:type="paragraph" w:styleId="BalloonText">
    <w:name w:val="Balloon Text"/>
    <w:basedOn w:val="Normal"/>
    <w:link w:val="BalloonTextChar"/>
    <w:uiPriority w:val="99"/>
    <w:semiHidden/>
    <w:unhideWhenUsed/>
    <w:rsid w:val="009C1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37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402</Words>
  <Characters>2297</Characters>
  <Application>Microsoft Macintosh Word</Application>
  <DocSecurity>0</DocSecurity>
  <Lines>19</Lines>
  <Paragraphs>5</Paragraphs>
  <ScaleCrop>false</ScaleCrop>
  <Company>Newton South High School</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 Vachon</dc:creator>
  <cp:keywords/>
  <dc:description/>
  <cp:lastModifiedBy>Alyssa A. Vachon</cp:lastModifiedBy>
  <cp:revision>2</cp:revision>
  <cp:lastPrinted>2014-06-04T13:39:00Z</cp:lastPrinted>
  <dcterms:created xsi:type="dcterms:W3CDTF">2015-03-26T19:06:00Z</dcterms:created>
  <dcterms:modified xsi:type="dcterms:W3CDTF">2015-03-26T19:06:00Z</dcterms:modified>
</cp:coreProperties>
</file>