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55C6" w14:textId="728BF93B" w:rsidR="00C30514" w:rsidRPr="003E172B" w:rsidRDefault="00FA6D6C" w:rsidP="003E172B">
      <w:pPr>
        <w:jc w:val="center"/>
        <w:rPr>
          <w:b/>
        </w:rPr>
      </w:pPr>
      <w:r>
        <w:rPr>
          <w:b/>
        </w:rPr>
        <w:t>Study Guide for Unit 6</w:t>
      </w:r>
      <w:r w:rsidR="00F90ECC" w:rsidRPr="003E172B">
        <w:rPr>
          <w:b/>
        </w:rPr>
        <w:t xml:space="preserve"> Test</w:t>
      </w:r>
    </w:p>
    <w:p w14:paraId="692B5EE6" w14:textId="3BFF2EE1" w:rsidR="00F90ECC" w:rsidRPr="003E172B" w:rsidRDefault="00FA6D6C" w:rsidP="003E172B">
      <w:pPr>
        <w:jc w:val="center"/>
        <w:rPr>
          <w:b/>
        </w:rPr>
      </w:pPr>
      <w:r>
        <w:rPr>
          <w:b/>
        </w:rPr>
        <w:t>Daigneault</w:t>
      </w:r>
      <w:r w:rsidR="00F90ECC" w:rsidRPr="003E172B">
        <w:rPr>
          <w:b/>
        </w:rPr>
        <w:t xml:space="preserve"> Chemistry</w:t>
      </w:r>
    </w:p>
    <w:p w14:paraId="3FE492D1" w14:textId="77777777" w:rsidR="00F90ECC" w:rsidRDefault="00F90ECC"/>
    <w:p w14:paraId="3EE14008" w14:textId="77777777" w:rsidR="00F90ECC" w:rsidRDefault="00F90ECC" w:rsidP="00F90ECC">
      <w:pPr>
        <w:pStyle w:val="ListParagraph"/>
        <w:numPr>
          <w:ilvl w:val="0"/>
          <w:numId w:val="1"/>
        </w:numPr>
      </w:pPr>
      <w:r>
        <w:t>Organize your materials</w:t>
      </w:r>
    </w:p>
    <w:p w14:paraId="62624028" w14:textId="5A5C4A50" w:rsidR="00F90ECC" w:rsidRDefault="00F90ECC" w:rsidP="00F90ECC">
      <w:pPr>
        <w:pStyle w:val="ListParagraph"/>
        <w:numPr>
          <w:ilvl w:val="1"/>
          <w:numId w:val="1"/>
        </w:numPr>
      </w:pPr>
      <w:r>
        <w:t>Your reading journal notes</w:t>
      </w:r>
      <w:r w:rsidR="005E0D82">
        <w:t xml:space="preserve"> 12.1-12</w:t>
      </w:r>
      <w:r w:rsidR="00DB77C9">
        <w:t>.4</w:t>
      </w:r>
    </w:p>
    <w:p w14:paraId="0EEEBC49" w14:textId="47B63CA3" w:rsidR="00DB77C9" w:rsidRDefault="006D7FBA" w:rsidP="00DB77C9">
      <w:pPr>
        <w:pStyle w:val="ListParagraph"/>
        <w:numPr>
          <w:ilvl w:val="1"/>
          <w:numId w:val="1"/>
        </w:numPr>
      </w:pPr>
      <w:r>
        <w:t>Your class notes</w:t>
      </w:r>
      <w:r w:rsidR="00FA6D6C">
        <w:t xml:space="preserve"> and guided notes</w:t>
      </w:r>
    </w:p>
    <w:p w14:paraId="0546CBBB" w14:textId="6D5C2563" w:rsidR="005E0D82" w:rsidRDefault="00FA27FB" w:rsidP="005E0D82">
      <w:pPr>
        <w:pStyle w:val="ListParagraph"/>
        <w:numPr>
          <w:ilvl w:val="1"/>
          <w:numId w:val="1"/>
        </w:numPr>
      </w:pPr>
      <w:r>
        <w:t>Bond Types and Electronegativity Worksheet</w:t>
      </w:r>
    </w:p>
    <w:p w14:paraId="2AED517E" w14:textId="3DBACBBE" w:rsidR="00FA27FB" w:rsidRDefault="00FA27FB" w:rsidP="005E0D82">
      <w:pPr>
        <w:pStyle w:val="ListParagraph"/>
        <w:numPr>
          <w:ilvl w:val="1"/>
          <w:numId w:val="1"/>
        </w:numPr>
      </w:pPr>
      <w:r>
        <w:t>Electron Configuration and Bond Formation Worksheet</w:t>
      </w:r>
    </w:p>
    <w:p w14:paraId="7B0A284A" w14:textId="1EC865E1" w:rsidR="005E0D82" w:rsidRDefault="00FA27FB" w:rsidP="005E0D82">
      <w:pPr>
        <w:pStyle w:val="ListParagraph"/>
        <w:numPr>
          <w:ilvl w:val="1"/>
          <w:numId w:val="1"/>
        </w:numPr>
      </w:pPr>
      <w:r>
        <w:t xml:space="preserve">Lewis Structure </w:t>
      </w:r>
      <w:r w:rsidR="005E0D82">
        <w:t>Worksheet</w:t>
      </w:r>
    </w:p>
    <w:p w14:paraId="08F91CBE" w14:textId="58E505C1" w:rsidR="00FA27FB" w:rsidRDefault="00FA27FB" w:rsidP="005E0D82">
      <w:pPr>
        <w:pStyle w:val="ListParagraph"/>
        <w:numPr>
          <w:ilvl w:val="1"/>
          <w:numId w:val="1"/>
        </w:numPr>
      </w:pPr>
      <w:r>
        <w:t>HONC 1234 Worksheet/ Geometry Purple Reference Sheet</w:t>
      </w:r>
    </w:p>
    <w:p w14:paraId="1EE8B561" w14:textId="3BE42C24" w:rsidR="00DB77C9" w:rsidRPr="00DB77C9" w:rsidRDefault="00FA27FB" w:rsidP="00FA27FB">
      <w:pPr>
        <w:pStyle w:val="ListParagraph"/>
        <w:numPr>
          <w:ilvl w:val="1"/>
          <w:numId w:val="1"/>
        </w:numPr>
      </w:pPr>
      <w:r>
        <w:t>VESPR Worksheet</w:t>
      </w:r>
    </w:p>
    <w:p w14:paraId="73908CEC" w14:textId="7CA257AB" w:rsidR="00965747" w:rsidRDefault="005E0D82" w:rsidP="00F90ECC">
      <w:pPr>
        <w:pStyle w:val="ListParagraph"/>
        <w:numPr>
          <w:ilvl w:val="1"/>
          <w:numId w:val="1"/>
        </w:numPr>
      </w:pPr>
      <w:r>
        <w:t>Modeling Molecular Shapes</w:t>
      </w:r>
      <w:r w:rsidR="00DB77C9">
        <w:t xml:space="preserve"> Lab</w:t>
      </w:r>
    </w:p>
    <w:p w14:paraId="3B7E2497" w14:textId="714E8194" w:rsidR="00FA27FB" w:rsidRDefault="00FA27FB" w:rsidP="00F90ECC">
      <w:pPr>
        <w:pStyle w:val="ListParagraph"/>
        <w:numPr>
          <w:ilvl w:val="1"/>
          <w:numId w:val="1"/>
        </w:numPr>
      </w:pPr>
      <w:r>
        <w:t>Smells Activity</w:t>
      </w:r>
    </w:p>
    <w:p w14:paraId="6BCE0AF7" w14:textId="1E0EA00B" w:rsidR="00FA27FB" w:rsidRDefault="00FA27FB" w:rsidP="00F90ECC">
      <w:pPr>
        <w:pStyle w:val="ListParagraph"/>
        <w:numPr>
          <w:ilvl w:val="1"/>
          <w:numId w:val="1"/>
        </w:numPr>
      </w:pPr>
      <w:r>
        <w:t xml:space="preserve">Review Worksheet for </w:t>
      </w:r>
      <w:r w:rsidR="00FA6D6C">
        <w:t>Unit 6</w:t>
      </w:r>
      <w:bookmarkStart w:id="0" w:name="_GoBack"/>
      <w:bookmarkEnd w:id="0"/>
    </w:p>
    <w:p w14:paraId="76B0ED26" w14:textId="1687C543" w:rsidR="00F90ECC" w:rsidRDefault="00FA27FB" w:rsidP="00F90ECC">
      <w:pPr>
        <w:pStyle w:val="ListParagraph"/>
        <w:numPr>
          <w:ilvl w:val="1"/>
          <w:numId w:val="1"/>
        </w:numPr>
      </w:pPr>
      <w:r>
        <w:t xml:space="preserve">Your </w:t>
      </w:r>
      <w:r w:rsidR="0048671E">
        <w:t>Study Guide</w:t>
      </w:r>
      <w:r w:rsidR="006D7FBA">
        <w:br/>
      </w:r>
    </w:p>
    <w:p w14:paraId="16F08100" w14:textId="77777777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Read over all materials listed above and be sure they are complete and you understand each of them.</w:t>
      </w:r>
      <w:r w:rsidRPr="00894B8E">
        <w:rPr>
          <w:sz w:val="22"/>
          <w:szCs w:val="22"/>
        </w:rPr>
        <w:br/>
      </w:r>
    </w:p>
    <w:p w14:paraId="2391957F" w14:textId="77777777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Reread the Chapter – </w:t>
      </w:r>
      <w:r w:rsidRPr="00894B8E">
        <w:rPr>
          <w:b/>
          <w:sz w:val="22"/>
          <w:szCs w:val="22"/>
        </w:rPr>
        <w:t>Make your own Study Guide</w:t>
      </w:r>
      <w:r w:rsidRPr="00894B8E">
        <w:rPr>
          <w:sz w:val="22"/>
          <w:szCs w:val="22"/>
        </w:rPr>
        <w:t xml:space="preserve"> in your reading journal.</w:t>
      </w:r>
    </w:p>
    <w:p w14:paraId="23210154" w14:textId="77777777" w:rsidR="00FA27FB" w:rsidRPr="00894B8E" w:rsidRDefault="00FA27FB" w:rsidP="00FA27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If you did not earn </w:t>
      </w:r>
      <w:proofErr w:type="gramStart"/>
      <w:r w:rsidRPr="00894B8E">
        <w:rPr>
          <w:sz w:val="22"/>
          <w:szCs w:val="22"/>
        </w:rPr>
        <w:t>a</w:t>
      </w:r>
      <w:proofErr w:type="gramEnd"/>
      <w:r w:rsidRPr="00894B8E">
        <w:rPr>
          <w:sz w:val="22"/>
          <w:szCs w:val="22"/>
        </w:rPr>
        <w:t xml:space="preserve"> 85% or better on the last test you must hand write your study guide and it must be at least three pages long.  With the following 3 sections:</w:t>
      </w:r>
    </w:p>
    <w:p w14:paraId="443CC556" w14:textId="77777777" w:rsidR="00FA27FB" w:rsidRPr="00894B8E" w:rsidRDefault="00FA27FB" w:rsidP="00FA27FB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Vocabulary section (optional)</w:t>
      </w:r>
      <w:r w:rsidRPr="00894B8E">
        <w:rPr>
          <w:sz w:val="22"/>
          <w:szCs w:val="22"/>
        </w:rPr>
        <w:br/>
        <w:t>Include all bold vocabulary from each section as well as any words you do not understand and know.  See attached chapter review for a list of bold words.</w:t>
      </w:r>
    </w:p>
    <w:p w14:paraId="6A6B5B91" w14:textId="77777777" w:rsidR="00FA27FB" w:rsidRPr="00894B8E" w:rsidRDefault="00FA27FB" w:rsidP="00FA27FB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Outline notes section</w:t>
      </w:r>
      <w:r w:rsidRPr="00894B8E">
        <w:rPr>
          <w:sz w:val="22"/>
          <w:szCs w:val="22"/>
        </w:rPr>
        <w:br/>
        <w:t xml:space="preserve">From each section we covered write bulleted notes.  Use the chapter review attached for guidelines and ideas of what to include.  </w:t>
      </w:r>
      <w:r w:rsidRPr="00894B8E">
        <w:rPr>
          <w:sz w:val="22"/>
          <w:szCs w:val="22"/>
        </w:rPr>
        <w:br/>
        <w:t>Include at least one example with the answer from the examples boxes in the section as you take notes.</w:t>
      </w:r>
    </w:p>
    <w:p w14:paraId="33A4B606" w14:textId="77777777" w:rsidR="00FA27FB" w:rsidRPr="00894B8E" w:rsidRDefault="00FA27FB" w:rsidP="00FA27FB">
      <w:pPr>
        <w:pStyle w:val="ListParagraph"/>
        <w:numPr>
          <w:ilvl w:val="2"/>
          <w:numId w:val="1"/>
        </w:numPr>
        <w:ind w:left="1710" w:hanging="360"/>
        <w:rPr>
          <w:sz w:val="22"/>
          <w:szCs w:val="22"/>
        </w:rPr>
      </w:pPr>
      <w:r w:rsidRPr="00894B8E">
        <w:rPr>
          <w:b/>
          <w:sz w:val="22"/>
          <w:szCs w:val="22"/>
        </w:rPr>
        <w:t>Example section</w:t>
      </w:r>
      <w:r w:rsidRPr="00894B8E">
        <w:rPr>
          <w:sz w:val="22"/>
          <w:szCs w:val="22"/>
        </w:rPr>
        <w:br/>
        <w:t>Redo at least 2 examples from each of the in class and homework problems assigned from above.  You may reprint the worksheets and attach them to your study guide.</w:t>
      </w:r>
      <w:r w:rsidRPr="00894B8E">
        <w:rPr>
          <w:sz w:val="22"/>
          <w:szCs w:val="22"/>
        </w:rPr>
        <w:br/>
        <w:t>Complete 1-3 of the section review questions at the end of each section.</w:t>
      </w:r>
      <w:r w:rsidRPr="00894B8E">
        <w:rPr>
          <w:sz w:val="22"/>
          <w:szCs w:val="22"/>
        </w:rPr>
        <w:br/>
      </w:r>
    </w:p>
    <w:p w14:paraId="50E7D0AE" w14:textId="77777777" w:rsidR="00FA27FB" w:rsidRPr="00894B8E" w:rsidRDefault="00FA27FB" w:rsidP="00FA27FB">
      <w:pPr>
        <w:rPr>
          <w:sz w:val="22"/>
          <w:szCs w:val="22"/>
        </w:rPr>
      </w:pPr>
      <w:r w:rsidRPr="00894B8E">
        <w:rPr>
          <w:b/>
          <w:i/>
          <w:sz w:val="22"/>
          <w:szCs w:val="22"/>
        </w:rPr>
        <w:t>If you did not earn a 75% or better on the last test you must hand write your study guide and it must be at least two pages long.  You may use a graphic organizer.</w:t>
      </w:r>
      <w:r w:rsidRPr="00894B8E">
        <w:rPr>
          <w:b/>
          <w:i/>
          <w:sz w:val="22"/>
          <w:szCs w:val="22"/>
        </w:rPr>
        <w:br/>
      </w:r>
    </w:p>
    <w:p w14:paraId="683D8E82" w14:textId="77777777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Mark areas that you need to review on your study guide and then GO BACK in the textbook, worksheets and activities to study each of these sections.  </w:t>
      </w:r>
    </w:p>
    <w:p w14:paraId="1C90EF44" w14:textId="77777777" w:rsidR="00FA27FB" w:rsidRPr="00894B8E" w:rsidRDefault="00FA27FB" w:rsidP="00FA27FB">
      <w:pPr>
        <w:pStyle w:val="ListParagraph"/>
        <w:rPr>
          <w:sz w:val="22"/>
          <w:szCs w:val="22"/>
        </w:rPr>
      </w:pPr>
    </w:p>
    <w:p w14:paraId="7F37B59A" w14:textId="77777777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On the test you will be allowed:</w:t>
      </w:r>
    </w:p>
    <w:p w14:paraId="173ED41A" w14:textId="30D01E86" w:rsidR="00FA27FB" w:rsidRPr="00FA27FB" w:rsidRDefault="00FA27FB" w:rsidP="00FA27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Your periodic table with appropriate marks</w:t>
      </w:r>
      <w:r w:rsidRPr="00FA27FB">
        <w:rPr>
          <w:sz w:val="22"/>
          <w:szCs w:val="22"/>
        </w:rPr>
        <w:br/>
      </w:r>
    </w:p>
    <w:p w14:paraId="605BA65C" w14:textId="03907A69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 xml:space="preserve">Take the online chapter quizzes </w:t>
      </w:r>
      <w:r>
        <w:rPr>
          <w:sz w:val="22"/>
          <w:szCs w:val="22"/>
        </w:rPr>
        <w:t xml:space="preserve">from the textbook site for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12</w:t>
      </w:r>
      <w:r w:rsidRPr="00894B8E">
        <w:rPr>
          <w:sz w:val="22"/>
          <w:szCs w:val="22"/>
        </w:rPr>
        <w:t xml:space="preserve">.  Take </w:t>
      </w:r>
      <w:r>
        <w:rPr>
          <w:sz w:val="22"/>
          <w:szCs w:val="22"/>
        </w:rPr>
        <w:t xml:space="preserve">Standardized test prep for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12 on page 439</w:t>
      </w:r>
      <w:r w:rsidRPr="00894B8E">
        <w:rPr>
          <w:sz w:val="22"/>
          <w:szCs w:val="22"/>
        </w:rPr>
        <w:t>.</w:t>
      </w:r>
    </w:p>
    <w:p w14:paraId="370A0B1D" w14:textId="77777777" w:rsidR="00FA27FB" w:rsidRPr="00894B8E" w:rsidRDefault="00FA27FB" w:rsidP="00FA27FB">
      <w:pPr>
        <w:pStyle w:val="ListParagraph"/>
        <w:rPr>
          <w:sz w:val="22"/>
          <w:szCs w:val="22"/>
        </w:rPr>
      </w:pPr>
    </w:p>
    <w:p w14:paraId="17591C66" w14:textId="77777777" w:rsidR="00FA27FB" w:rsidRPr="00894B8E" w:rsidRDefault="00FA27FB" w:rsidP="00FA2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4B8E">
        <w:rPr>
          <w:sz w:val="22"/>
          <w:szCs w:val="22"/>
        </w:rPr>
        <w:t>Review your study guide, worksheets, activities and reading journal the night before.  Get some sleep and a good breakfast!</w:t>
      </w:r>
    </w:p>
    <w:p w14:paraId="50A325C2" w14:textId="77777777" w:rsidR="00FA27FB" w:rsidRDefault="00FA27FB" w:rsidP="00FA27FB">
      <w:pPr>
        <w:pStyle w:val="ListParagraph"/>
      </w:pPr>
    </w:p>
    <w:p w14:paraId="6605259A" w14:textId="272A2595" w:rsidR="003E172B" w:rsidRDefault="003E172B" w:rsidP="00FA27FB">
      <w:pPr>
        <w:pStyle w:val="ListParagraph"/>
      </w:pPr>
    </w:p>
    <w:sectPr w:rsidR="003E172B" w:rsidSect="002F658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9A0"/>
    <w:multiLevelType w:val="hybridMultilevel"/>
    <w:tmpl w:val="8DB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C"/>
    <w:rsid w:val="0018569E"/>
    <w:rsid w:val="002C4FF1"/>
    <w:rsid w:val="002F658F"/>
    <w:rsid w:val="003E172B"/>
    <w:rsid w:val="0048671E"/>
    <w:rsid w:val="005E0D82"/>
    <w:rsid w:val="006D7FBA"/>
    <w:rsid w:val="00872AC5"/>
    <w:rsid w:val="00954A90"/>
    <w:rsid w:val="00965747"/>
    <w:rsid w:val="009D1D55"/>
    <w:rsid w:val="00A84ACC"/>
    <w:rsid w:val="00AB6342"/>
    <w:rsid w:val="00C30514"/>
    <w:rsid w:val="00C702CC"/>
    <w:rsid w:val="00D30C55"/>
    <w:rsid w:val="00DB77C9"/>
    <w:rsid w:val="00E83117"/>
    <w:rsid w:val="00F90ECC"/>
    <w:rsid w:val="00FA27FB"/>
    <w:rsid w:val="00FA6D6C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DF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77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7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Macintosh Word</Application>
  <DocSecurity>0</DocSecurity>
  <Lines>14</Lines>
  <Paragraphs>4</Paragraphs>
  <ScaleCrop>false</ScaleCrop>
  <Company>Newton South High School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2013-03-21T16:33:00Z</cp:lastPrinted>
  <dcterms:created xsi:type="dcterms:W3CDTF">2015-05-11T20:21:00Z</dcterms:created>
  <dcterms:modified xsi:type="dcterms:W3CDTF">2015-05-11T20:21:00Z</dcterms:modified>
</cp:coreProperties>
</file>